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A923" w14:textId="77777777" w:rsidR="005E7123" w:rsidRDefault="005E7123" w:rsidP="005E7123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5C69BE6F" w14:textId="77777777" w:rsidR="005E7123" w:rsidRDefault="005E7123" w:rsidP="005E7123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7B9EDE8C" w14:textId="77777777" w:rsidR="005E7123" w:rsidRDefault="005E7123" w:rsidP="005E7123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7B9F67E7" w14:textId="77777777" w:rsidR="005E7123" w:rsidRDefault="005E7123" w:rsidP="005E7123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0E607438" w14:textId="1C09DA40" w:rsidR="005E7123" w:rsidRPr="00875CD4" w:rsidRDefault="005E7123" w:rsidP="005E7123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6A79F9">
        <w:rPr>
          <w:rFonts w:ascii="Arial" w:hAnsi="Arial" w:cs="Arial"/>
          <w:b/>
          <w:sz w:val="28"/>
          <w:szCs w:val="28"/>
        </w:rPr>
        <w:t xml:space="preserve">Anexa </w:t>
      </w:r>
      <w:r>
        <w:rPr>
          <w:rFonts w:ascii="Arial" w:hAnsi="Arial" w:cs="Arial"/>
          <w:b/>
          <w:sz w:val="28"/>
          <w:szCs w:val="28"/>
        </w:rPr>
        <w:t xml:space="preserve">la </w:t>
      </w:r>
      <w:r w:rsidRPr="00875CD4">
        <w:rPr>
          <w:rFonts w:ascii="Arial" w:hAnsi="Arial" w:cs="Arial"/>
          <w:b/>
          <w:sz w:val="28"/>
          <w:szCs w:val="28"/>
        </w:rPr>
        <w:t>Proces</w:t>
      </w:r>
      <w:r>
        <w:rPr>
          <w:rFonts w:ascii="Arial" w:hAnsi="Arial" w:cs="Arial"/>
          <w:b/>
          <w:sz w:val="28"/>
          <w:szCs w:val="28"/>
        </w:rPr>
        <w:t>ul</w:t>
      </w:r>
      <w:r w:rsidRPr="00875CD4">
        <w:rPr>
          <w:rFonts w:ascii="Arial" w:hAnsi="Arial" w:cs="Arial"/>
          <w:b/>
          <w:sz w:val="28"/>
          <w:szCs w:val="28"/>
        </w:rPr>
        <w:t xml:space="preserve"> verbal </w:t>
      </w:r>
      <w:r>
        <w:rPr>
          <w:rFonts w:ascii="Arial" w:hAnsi="Arial" w:cs="Arial"/>
          <w:b/>
          <w:sz w:val="28"/>
          <w:szCs w:val="28"/>
        </w:rPr>
        <w:t>n</w:t>
      </w:r>
      <w:r w:rsidRPr="00875CD4">
        <w:rPr>
          <w:rFonts w:ascii="Arial" w:hAnsi="Arial" w:cs="Arial"/>
          <w:b/>
          <w:sz w:val="28"/>
          <w:szCs w:val="28"/>
        </w:rPr>
        <w:t xml:space="preserve">r. </w:t>
      </w:r>
      <w:r>
        <w:rPr>
          <w:rFonts w:ascii="Arial" w:hAnsi="Arial" w:cs="Arial"/>
          <w:b/>
          <w:sz w:val="28"/>
          <w:szCs w:val="28"/>
        </w:rPr>
        <w:t xml:space="preserve">127 </w:t>
      </w:r>
      <w:r w:rsidRPr="00875CD4">
        <w:rPr>
          <w:rFonts w:ascii="Arial" w:hAnsi="Arial" w:cs="Arial"/>
          <w:b/>
          <w:sz w:val="28"/>
          <w:szCs w:val="28"/>
        </w:rPr>
        <w:t xml:space="preserve">din </w:t>
      </w:r>
      <w:r>
        <w:rPr>
          <w:rFonts w:ascii="Arial" w:hAnsi="Arial" w:cs="Arial"/>
          <w:b/>
          <w:sz w:val="28"/>
          <w:szCs w:val="28"/>
        </w:rPr>
        <w:t>02.03.2021</w:t>
      </w:r>
    </w:p>
    <w:p w14:paraId="2557517A" w14:textId="77777777" w:rsidR="005E7123" w:rsidRDefault="005E7123" w:rsidP="005E7123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21DD7397" w14:textId="77777777" w:rsidR="005E7123" w:rsidRDefault="005E7123" w:rsidP="005E7123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47A81928" w14:textId="77777777" w:rsidR="005E7123" w:rsidRDefault="005E7123" w:rsidP="005E7123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16DA014E" w14:textId="77777777" w:rsidR="005E7123" w:rsidRDefault="005E7123" w:rsidP="005E7123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4470C4C8" w14:textId="77777777" w:rsidR="005E7123" w:rsidRDefault="005E7123" w:rsidP="005E7123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6A79F9">
        <w:rPr>
          <w:rFonts w:ascii="Arial" w:hAnsi="Arial" w:cs="Arial"/>
          <w:b/>
          <w:sz w:val="28"/>
          <w:szCs w:val="28"/>
        </w:rPr>
        <w:t>Lista candidaţilor admiși în urma procesului de nominalizare</w:t>
      </w:r>
      <w:r>
        <w:rPr>
          <w:rFonts w:ascii="Arial" w:hAnsi="Arial" w:cs="Arial"/>
          <w:b/>
          <w:sz w:val="28"/>
          <w:szCs w:val="28"/>
        </w:rPr>
        <w:t xml:space="preserve"> a candidatilor la functia de membru in Comisia de disciplina a filialei CECCAR VASLUI, mandatul 2021-2025</w:t>
      </w:r>
    </w:p>
    <w:p w14:paraId="353A1662" w14:textId="77777777" w:rsidR="005E7123" w:rsidRDefault="005E7123" w:rsidP="005E7123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10796C65" w14:textId="77777777" w:rsidR="005E7123" w:rsidRDefault="005E7123" w:rsidP="005E7123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1D401A69" w14:textId="77777777" w:rsidR="005E7123" w:rsidRDefault="005E7123" w:rsidP="005E7123">
      <w:pPr>
        <w:ind w:left="36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397"/>
      </w:tblGrid>
      <w:tr w:rsidR="005E7123" w:rsidRPr="00A6114A" w14:paraId="5EDAA4BE" w14:textId="77777777" w:rsidTr="00521753">
        <w:trPr>
          <w:jc w:val="center"/>
        </w:trPr>
        <w:tc>
          <w:tcPr>
            <w:tcW w:w="738" w:type="dxa"/>
            <w:shd w:val="clear" w:color="auto" w:fill="auto"/>
          </w:tcPr>
          <w:p w14:paraId="3F41FF11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A6114A">
              <w:rPr>
                <w:rFonts w:ascii="Arial" w:hAnsi="Arial" w:cs="Arial"/>
              </w:rPr>
              <w:t>.</w:t>
            </w:r>
          </w:p>
        </w:tc>
        <w:tc>
          <w:tcPr>
            <w:tcW w:w="3397" w:type="dxa"/>
            <w:shd w:val="clear" w:color="auto" w:fill="auto"/>
          </w:tcPr>
          <w:p w14:paraId="61E30F9B" w14:textId="77777777" w:rsidR="005E7123" w:rsidRPr="00A6114A" w:rsidRDefault="005E7123" w:rsidP="00433077">
            <w:pPr>
              <w:jc w:val="center"/>
              <w:rPr>
                <w:rFonts w:ascii="Arial" w:hAnsi="Arial" w:cs="Arial"/>
              </w:rPr>
            </w:pPr>
            <w:r w:rsidRPr="00A6114A">
              <w:rPr>
                <w:rFonts w:ascii="Arial" w:hAnsi="Arial" w:cs="Arial"/>
              </w:rPr>
              <w:t>Nume Prenume</w:t>
            </w:r>
          </w:p>
        </w:tc>
      </w:tr>
      <w:tr w:rsidR="005E7123" w:rsidRPr="00A6114A" w14:paraId="2D194F70" w14:textId="77777777" w:rsidTr="00521753">
        <w:trPr>
          <w:jc w:val="center"/>
        </w:trPr>
        <w:tc>
          <w:tcPr>
            <w:tcW w:w="738" w:type="dxa"/>
            <w:shd w:val="clear" w:color="auto" w:fill="auto"/>
          </w:tcPr>
          <w:p w14:paraId="04EEFB66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 w:rsidRPr="00A6114A">
              <w:rPr>
                <w:rFonts w:ascii="Arial" w:hAnsi="Arial" w:cs="Arial"/>
              </w:rPr>
              <w:t>1.</w:t>
            </w:r>
          </w:p>
        </w:tc>
        <w:tc>
          <w:tcPr>
            <w:tcW w:w="3397" w:type="dxa"/>
            <w:shd w:val="clear" w:color="auto" w:fill="auto"/>
          </w:tcPr>
          <w:p w14:paraId="5F2F1A85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Balica Veronica</w:t>
            </w:r>
          </w:p>
        </w:tc>
      </w:tr>
      <w:tr w:rsidR="005E7123" w:rsidRPr="00A6114A" w14:paraId="64BB97F7" w14:textId="77777777" w:rsidTr="00521753">
        <w:trPr>
          <w:jc w:val="center"/>
        </w:trPr>
        <w:tc>
          <w:tcPr>
            <w:tcW w:w="738" w:type="dxa"/>
            <w:shd w:val="clear" w:color="auto" w:fill="auto"/>
          </w:tcPr>
          <w:p w14:paraId="3F093D7A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6114A">
              <w:rPr>
                <w:rFonts w:ascii="Arial" w:hAnsi="Arial" w:cs="Arial"/>
              </w:rPr>
              <w:t>.</w:t>
            </w:r>
          </w:p>
        </w:tc>
        <w:tc>
          <w:tcPr>
            <w:tcW w:w="3397" w:type="dxa"/>
            <w:shd w:val="clear" w:color="auto" w:fill="auto"/>
          </w:tcPr>
          <w:p w14:paraId="6088373A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Aciobanitei Georgica</w:t>
            </w:r>
          </w:p>
        </w:tc>
      </w:tr>
    </w:tbl>
    <w:p w14:paraId="0BC1CE27" w14:textId="77777777" w:rsidR="005E7123" w:rsidRDefault="005E7123" w:rsidP="005E7123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250E6578" w14:textId="77777777" w:rsidR="005E7123" w:rsidRDefault="005E7123" w:rsidP="005E7123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34576205" w14:textId="77777777" w:rsidR="005E7123" w:rsidRDefault="005E7123" w:rsidP="005E7123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175820DA" w14:textId="77777777" w:rsidR="005E7123" w:rsidRDefault="005E7123" w:rsidP="005E7123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2AF1062A" w14:textId="77777777" w:rsidR="005E7123" w:rsidRDefault="005E7123" w:rsidP="005E7123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7B865138" w14:textId="77777777" w:rsidR="005E7123" w:rsidRDefault="005E7123" w:rsidP="005E7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Comitet/</w:t>
      </w:r>
      <w:r w:rsidRPr="00A6114A">
        <w:rPr>
          <w:rFonts w:ascii="Arial" w:hAnsi="Arial" w:cs="Arial"/>
        </w:rPr>
        <w:t>Comisia de Nominalizare</w:t>
      </w:r>
    </w:p>
    <w:p w14:paraId="6AE6DAFC" w14:textId="77777777" w:rsidR="005E7123" w:rsidRDefault="005E7123" w:rsidP="005E712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686"/>
        <w:gridCol w:w="3894"/>
        <w:gridCol w:w="2522"/>
      </w:tblGrid>
      <w:tr w:rsidR="005E7123" w:rsidRPr="00A6114A" w14:paraId="7C58D965" w14:textId="77777777" w:rsidTr="00433077">
        <w:tc>
          <w:tcPr>
            <w:tcW w:w="735" w:type="dxa"/>
            <w:shd w:val="clear" w:color="auto" w:fill="auto"/>
          </w:tcPr>
          <w:p w14:paraId="356BE950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 w:rsidRPr="00A6114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r</w:t>
            </w:r>
            <w:r w:rsidRPr="00A6114A"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shd w:val="clear" w:color="auto" w:fill="auto"/>
          </w:tcPr>
          <w:p w14:paraId="07E26DF8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 w:rsidRPr="00A6114A">
              <w:rPr>
                <w:rFonts w:ascii="Arial" w:hAnsi="Arial" w:cs="Arial"/>
              </w:rPr>
              <w:t>Nume Prenume</w:t>
            </w:r>
          </w:p>
        </w:tc>
        <w:tc>
          <w:tcPr>
            <w:tcW w:w="4008" w:type="dxa"/>
          </w:tcPr>
          <w:p w14:paraId="14A176A6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 w:rsidRPr="00A6114A">
              <w:rPr>
                <w:rFonts w:ascii="Arial" w:hAnsi="Arial" w:cs="Arial"/>
              </w:rPr>
              <w:t>Functie</w:t>
            </w:r>
          </w:p>
        </w:tc>
        <w:tc>
          <w:tcPr>
            <w:tcW w:w="2567" w:type="dxa"/>
            <w:shd w:val="clear" w:color="auto" w:fill="auto"/>
          </w:tcPr>
          <w:p w14:paraId="11517096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 w:rsidRPr="00A6114A">
              <w:rPr>
                <w:rFonts w:ascii="Arial" w:hAnsi="Arial" w:cs="Arial"/>
              </w:rPr>
              <w:t>Semn</w:t>
            </w:r>
            <w:r>
              <w:rPr>
                <w:rFonts w:ascii="Arial" w:hAnsi="Arial" w:cs="Arial"/>
              </w:rPr>
              <w:t>ă</w:t>
            </w:r>
            <w:r w:rsidRPr="00A6114A">
              <w:rPr>
                <w:rFonts w:ascii="Arial" w:hAnsi="Arial" w:cs="Arial"/>
              </w:rPr>
              <w:t>tura</w:t>
            </w:r>
          </w:p>
        </w:tc>
      </w:tr>
      <w:tr w:rsidR="005E7123" w:rsidRPr="00A6114A" w14:paraId="46685C66" w14:textId="77777777" w:rsidTr="00433077">
        <w:tc>
          <w:tcPr>
            <w:tcW w:w="735" w:type="dxa"/>
            <w:shd w:val="clear" w:color="auto" w:fill="auto"/>
          </w:tcPr>
          <w:p w14:paraId="7798ECA7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 w:rsidRPr="00A6114A">
              <w:rPr>
                <w:rFonts w:ascii="Arial" w:hAnsi="Arial" w:cs="Arial"/>
              </w:rPr>
              <w:t>1.</w:t>
            </w:r>
          </w:p>
        </w:tc>
        <w:tc>
          <w:tcPr>
            <w:tcW w:w="2745" w:type="dxa"/>
            <w:shd w:val="clear" w:color="auto" w:fill="auto"/>
          </w:tcPr>
          <w:p w14:paraId="40BBB156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Membru 1</w:t>
            </w:r>
          </w:p>
        </w:tc>
        <w:tc>
          <w:tcPr>
            <w:tcW w:w="4008" w:type="dxa"/>
          </w:tcPr>
          <w:p w14:paraId="7B8F1504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67" w:type="dxa"/>
            <w:shd w:val="clear" w:color="auto" w:fill="auto"/>
          </w:tcPr>
          <w:p w14:paraId="3B26466B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Semnat olograf</w:t>
            </w:r>
          </w:p>
        </w:tc>
      </w:tr>
      <w:tr w:rsidR="005E7123" w:rsidRPr="00A6114A" w14:paraId="57391AE7" w14:textId="77777777" w:rsidTr="00433077">
        <w:tc>
          <w:tcPr>
            <w:tcW w:w="735" w:type="dxa"/>
            <w:shd w:val="clear" w:color="auto" w:fill="auto"/>
          </w:tcPr>
          <w:p w14:paraId="2CAD939E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6114A"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shd w:val="clear" w:color="auto" w:fill="auto"/>
          </w:tcPr>
          <w:p w14:paraId="1A04D0B8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Membru 2</w:t>
            </w:r>
          </w:p>
        </w:tc>
        <w:tc>
          <w:tcPr>
            <w:tcW w:w="4008" w:type="dxa"/>
          </w:tcPr>
          <w:p w14:paraId="45C7DEC9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67" w:type="dxa"/>
            <w:shd w:val="clear" w:color="auto" w:fill="auto"/>
          </w:tcPr>
          <w:p w14:paraId="1FBAAAD9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Semnat olograf</w:t>
            </w:r>
          </w:p>
        </w:tc>
      </w:tr>
      <w:tr w:rsidR="005E7123" w:rsidRPr="00A6114A" w14:paraId="2B636472" w14:textId="77777777" w:rsidTr="00433077">
        <w:tc>
          <w:tcPr>
            <w:tcW w:w="735" w:type="dxa"/>
            <w:shd w:val="clear" w:color="auto" w:fill="auto"/>
          </w:tcPr>
          <w:p w14:paraId="44C9E21D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6114A"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shd w:val="clear" w:color="auto" w:fill="auto"/>
          </w:tcPr>
          <w:p w14:paraId="0FF45658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Membru 3</w:t>
            </w:r>
          </w:p>
        </w:tc>
        <w:tc>
          <w:tcPr>
            <w:tcW w:w="4008" w:type="dxa"/>
          </w:tcPr>
          <w:p w14:paraId="2BA11F59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67" w:type="dxa"/>
            <w:shd w:val="clear" w:color="auto" w:fill="auto"/>
          </w:tcPr>
          <w:p w14:paraId="5F3C67B5" w14:textId="77777777" w:rsidR="005E7123" w:rsidRPr="00A6114A" w:rsidRDefault="005E7123" w:rsidP="004330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Semnat olograf</w:t>
            </w:r>
          </w:p>
        </w:tc>
      </w:tr>
    </w:tbl>
    <w:p w14:paraId="1F112D27" w14:textId="77777777" w:rsidR="005E7123" w:rsidRDefault="005E7123" w:rsidP="005E7123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70FDEC6F" w14:textId="77777777" w:rsidR="005E7123" w:rsidRPr="006A79F9" w:rsidRDefault="005E7123" w:rsidP="005E7123">
      <w:pPr>
        <w:ind w:left="360"/>
        <w:jc w:val="center"/>
        <w:rPr>
          <w:rFonts w:ascii="Arial" w:hAnsi="Arial" w:cs="Arial"/>
        </w:rPr>
      </w:pPr>
    </w:p>
    <w:p w14:paraId="5864522A" w14:textId="77777777" w:rsidR="005E7123" w:rsidRDefault="005E7123" w:rsidP="005E7123"/>
    <w:p w14:paraId="72C72163" w14:textId="77777777" w:rsidR="00584E54" w:rsidRDefault="00584E54"/>
    <w:sectPr w:rsidR="00584E54" w:rsidSect="00270B99">
      <w:pgSz w:w="11909" w:h="16834" w:code="9"/>
      <w:pgMar w:top="720" w:right="720" w:bottom="709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05"/>
    <w:rsid w:val="00035FE8"/>
    <w:rsid w:val="0005196B"/>
    <w:rsid w:val="00220CE6"/>
    <w:rsid w:val="00521753"/>
    <w:rsid w:val="00584E54"/>
    <w:rsid w:val="00585705"/>
    <w:rsid w:val="005E7123"/>
    <w:rsid w:val="00613F99"/>
    <w:rsid w:val="007E6813"/>
    <w:rsid w:val="00A2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2D731"/>
  <w15:chartTrackingRefBased/>
  <w15:docId w15:val="{3C01BB48-9037-45C2-B521-EDC787E3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ceccar38</dc:creator>
  <cp:keywords/>
  <dc:description/>
  <cp:lastModifiedBy>ceccar38</cp:lastModifiedBy>
  <cp:revision>4</cp:revision>
  <dcterms:created xsi:type="dcterms:W3CDTF">2021-03-02T15:45:00Z</dcterms:created>
  <dcterms:modified xsi:type="dcterms:W3CDTF">2021-03-02T15:51:00Z</dcterms:modified>
</cp:coreProperties>
</file>